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BF" w:rsidRDefault="007822BB" w:rsidP="00757FBF">
      <w:pPr>
        <w:rPr>
          <w:i/>
          <w:iCs/>
          <w:color w:val="1F497D"/>
          <w:lang w:val="en-GB"/>
        </w:rPr>
      </w:pPr>
      <w:r w:rsidRPr="00757FBF">
        <w:rPr>
          <w:i/>
          <w:iCs/>
          <w:noProof/>
          <w:color w:val="1F497D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7BEFFD" wp14:editId="55B2AAFB">
                <wp:simplePos x="0" y="0"/>
                <wp:positionH relativeFrom="column">
                  <wp:posOffset>-196215</wp:posOffset>
                </wp:positionH>
                <wp:positionV relativeFrom="paragraph">
                  <wp:posOffset>38101</wp:posOffset>
                </wp:positionV>
                <wp:extent cx="2360930" cy="84582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FBF" w:rsidRDefault="00757FBF" w:rsidP="00757FBF">
                            <w:pPr>
                              <w:rPr>
                                <w:i/>
                                <w:iCs/>
                                <w:color w:val="1F497D"/>
                                <w:lang w:val="en-GB"/>
                              </w:rPr>
                            </w:pPr>
                          </w:p>
                          <w:p w:rsidR="00757FBF" w:rsidRDefault="00757FBF" w:rsidP="00757FBF">
                            <w:pPr>
                              <w:rPr>
                                <w:i/>
                                <w:iCs/>
                                <w:color w:val="1F497D"/>
                                <w:lang w:val="en-GB"/>
                              </w:rPr>
                            </w:pPr>
                          </w:p>
                          <w:p w:rsidR="00757FBF" w:rsidRPr="007822BB" w:rsidRDefault="007822BB" w:rsidP="00757FBF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/>
                              </w:rPr>
                              <w:t>Vitigno</w:t>
                            </w:r>
                            <w:r w:rsidR="00757FBF" w:rsidRPr="007822BB">
                              <w:rPr>
                                <w:i/>
                                <w:iCs/>
                                <w:color w:val="1F497D"/>
                              </w:rPr>
                              <w:t xml:space="preserve">: </w:t>
                            </w:r>
                            <w:r w:rsidR="00757FBF" w:rsidRPr="007822BB">
                              <w:rPr>
                                <w:b/>
                                <w:i/>
                                <w:iCs/>
                                <w:color w:val="1F497D"/>
                                <w:sz w:val="24"/>
                                <w:szCs w:val="24"/>
                              </w:rPr>
                              <w:t>100% Trebbiano di Soave</w:t>
                            </w:r>
                          </w:p>
                          <w:p w:rsidR="00757FBF" w:rsidRPr="007822BB" w:rsidRDefault="00757FBF" w:rsidP="00757FBF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:rsidR="00757FBF" w:rsidRPr="007822BB" w:rsidRDefault="00757FBF" w:rsidP="00757FBF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  <w:r w:rsidRPr="007822BB">
                              <w:rPr>
                                <w:i/>
                                <w:iCs/>
                                <w:color w:val="1F497D"/>
                              </w:rPr>
                              <w:t>Origin</w:t>
                            </w:r>
                            <w:r w:rsidR="007822BB" w:rsidRPr="007822BB">
                              <w:rPr>
                                <w:i/>
                                <w:iCs/>
                                <w:color w:val="1F497D"/>
                              </w:rPr>
                              <w:t>e</w:t>
                            </w:r>
                            <w:r w:rsidRPr="007822BB">
                              <w:rPr>
                                <w:i/>
                                <w:iCs/>
                                <w:color w:val="1F497D"/>
                              </w:rPr>
                              <w:t>: Localit</w:t>
                            </w:r>
                            <w:r w:rsidR="007822BB" w:rsidRPr="007822BB">
                              <w:rPr>
                                <w:i/>
                                <w:iCs/>
                                <w:color w:val="1F497D"/>
                              </w:rPr>
                              <w:t>à</w:t>
                            </w:r>
                            <w:r w:rsidRPr="007822BB">
                              <w:rPr>
                                <w:i/>
                                <w:iCs/>
                                <w:color w:val="1F497D"/>
                              </w:rPr>
                              <w:t xml:space="preserve"> Brenton – </w:t>
                            </w:r>
                            <w:r w:rsidR="007822BB" w:rsidRPr="007822BB">
                              <w:rPr>
                                <w:i/>
                                <w:iCs/>
                                <w:color w:val="1F497D"/>
                              </w:rPr>
                              <w:t>Comune di</w:t>
                            </w:r>
                            <w:r w:rsidR="007822BB">
                              <w:rPr>
                                <w:i/>
                                <w:iCs/>
                                <w:color w:val="1F497D"/>
                              </w:rPr>
                              <w:t xml:space="preserve"> Roncà (Verona) – 450 mt</w:t>
                            </w:r>
                          </w:p>
                          <w:p w:rsidR="00757FBF" w:rsidRPr="007822BB" w:rsidRDefault="00757FBF" w:rsidP="00757FBF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:rsidR="00757FBF" w:rsidRPr="007822BB" w:rsidRDefault="007822BB" w:rsidP="00757FBF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  <w:r w:rsidRPr="007822BB">
                              <w:rPr>
                                <w:i/>
                                <w:iCs/>
                                <w:color w:val="1F497D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color w:val="1F497D"/>
                              </w:rPr>
                              <w:t>uo</w:t>
                            </w:r>
                            <w:r w:rsidRPr="007822BB">
                              <w:rPr>
                                <w:i/>
                                <w:iCs/>
                                <w:color w:val="1F497D"/>
                              </w:rPr>
                              <w:t>l</w:t>
                            </w:r>
                            <w:r>
                              <w:rPr>
                                <w:i/>
                                <w:iCs/>
                                <w:color w:val="1F497D"/>
                              </w:rPr>
                              <w:t>o</w:t>
                            </w:r>
                            <w:r w:rsidRPr="007822BB">
                              <w:rPr>
                                <w:i/>
                                <w:iCs/>
                                <w:color w:val="1F497D"/>
                              </w:rPr>
                              <w:t>: Vulcanico basaltico</w:t>
                            </w:r>
                          </w:p>
                          <w:p w:rsidR="00757FBF" w:rsidRPr="007822BB" w:rsidRDefault="00757FBF" w:rsidP="00757FBF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:rsidR="00757FBF" w:rsidRPr="007822BB" w:rsidRDefault="007822BB" w:rsidP="00757FBF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  <w:r w:rsidRPr="007822BB">
                              <w:rPr>
                                <w:i/>
                                <w:iCs/>
                                <w:color w:val="1F497D"/>
                              </w:rPr>
                              <w:t>Vendemmia</w:t>
                            </w:r>
                            <w:r w:rsidR="00757FBF" w:rsidRPr="007822BB">
                              <w:rPr>
                                <w:i/>
                                <w:iCs/>
                                <w:color w:val="1F497D"/>
                              </w:rPr>
                              <w:t xml:space="preserve">: </w:t>
                            </w:r>
                            <w:r w:rsidRPr="007822BB">
                              <w:rPr>
                                <w:i/>
                                <w:iCs/>
                                <w:color w:val="1F497D"/>
                              </w:rPr>
                              <w:t>a mano in cassettine</w:t>
                            </w:r>
                            <w:r w:rsidR="00757FBF" w:rsidRPr="007822BB">
                              <w:rPr>
                                <w:i/>
                                <w:iCs/>
                                <w:color w:val="1F497D"/>
                              </w:rPr>
                              <w:t xml:space="preserve"> </w:t>
                            </w:r>
                            <w:r w:rsidRPr="007822BB">
                              <w:rPr>
                                <w:i/>
                                <w:iCs/>
                                <w:color w:val="1F497D"/>
                              </w:rPr>
                              <w:t xml:space="preserve">– la seconda settimana di </w:t>
                            </w:r>
                            <w:r>
                              <w:rPr>
                                <w:i/>
                                <w:iCs/>
                                <w:color w:val="1F497D"/>
                              </w:rPr>
                              <w:t>Settembre</w:t>
                            </w:r>
                          </w:p>
                          <w:p w:rsidR="00757FBF" w:rsidRPr="007822BB" w:rsidRDefault="00757FBF" w:rsidP="00757FBF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:rsidR="00757FBF" w:rsidRPr="007822BB" w:rsidRDefault="007822BB" w:rsidP="00757FBF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  <w:r w:rsidRPr="007822BB">
                              <w:rPr>
                                <w:i/>
                                <w:iCs/>
                                <w:color w:val="1F497D"/>
                              </w:rPr>
                              <w:t>Vinificazione</w:t>
                            </w:r>
                            <w:r w:rsidR="00757FBF" w:rsidRPr="007822BB">
                              <w:rPr>
                                <w:i/>
                                <w:iCs/>
                                <w:color w:val="1F497D"/>
                              </w:rPr>
                              <w:t xml:space="preserve">: </w:t>
                            </w:r>
                            <w:r w:rsidRPr="007822BB">
                              <w:rPr>
                                <w:i/>
                                <w:iCs/>
                                <w:color w:val="1F497D"/>
                              </w:rPr>
                              <w:t>breve</w:t>
                            </w:r>
                            <w:r w:rsidR="00757FBF" w:rsidRPr="007822BB">
                              <w:rPr>
                                <w:i/>
                                <w:iCs/>
                                <w:color w:val="1F497D"/>
                              </w:rPr>
                              <w:t xml:space="preserve"> macera</w:t>
                            </w:r>
                            <w:r w:rsidRPr="007822BB">
                              <w:rPr>
                                <w:i/>
                                <w:iCs/>
                                <w:color w:val="1F497D"/>
                              </w:rPr>
                              <w:t>z</w:t>
                            </w:r>
                            <w:r w:rsidR="00757FBF" w:rsidRPr="007822BB">
                              <w:rPr>
                                <w:i/>
                                <w:iCs/>
                                <w:color w:val="1F497D"/>
                              </w:rPr>
                              <w:t>ion</w:t>
                            </w:r>
                            <w:r>
                              <w:rPr>
                                <w:i/>
                                <w:iCs/>
                                <w:color w:val="1F497D"/>
                              </w:rPr>
                              <w:t>e</w:t>
                            </w:r>
                            <w:r w:rsidR="00757FBF" w:rsidRPr="007822BB">
                              <w:rPr>
                                <w:i/>
                                <w:iCs/>
                                <w:color w:val="1F497D"/>
                              </w:rPr>
                              <w:t xml:space="preserve"> – Fermenta</w:t>
                            </w:r>
                            <w:r>
                              <w:rPr>
                                <w:i/>
                                <w:iCs/>
                                <w:color w:val="1F497D"/>
                              </w:rPr>
                              <w:t>zione</w:t>
                            </w:r>
                            <w:r w:rsidR="00757FBF" w:rsidRPr="007822BB">
                              <w:rPr>
                                <w:i/>
                                <w:iCs/>
                                <w:color w:val="1F497D"/>
                              </w:rPr>
                              <w:t xml:space="preserve"> in </w:t>
                            </w:r>
                            <w:r>
                              <w:rPr>
                                <w:i/>
                                <w:iCs/>
                                <w:color w:val="1F497D"/>
                              </w:rPr>
                              <w:t>vasche di acciaio</w:t>
                            </w:r>
                          </w:p>
                          <w:p w:rsidR="00757FBF" w:rsidRDefault="00757FBF" w:rsidP="00757FBF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:rsidR="007822BB" w:rsidRDefault="007822BB" w:rsidP="00757FBF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:rsidR="007822BB" w:rsidRPr="007822BB" w:rsidRDefault="007822BB" w:rsidP="00757FBF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:rsidR="00757FBF" w:rsidRDefault="00757FBF" w:rsidP="00757FBF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  <w:r w:rsidRPr="007822BB">
                              <w:rPr>
                                <w:i/>
                                <w:iCs/>
                                <w:color w:val="1F497D"/>
                              </w:rPr>
                              <w:t>S</w:t>
                            </w:r>
                            <w:r w:rsidR="007822BB" w:rsidRPr="007822BB">
                              <w:rPr>
                                <w:i/>
                                <w:iCs/>
                                <w:color w:val="1F497D"/>
                              </w:rPr>
                              <w:t xml:space="preserve">catole da </w:t>
                            </w:r>
                            <w:r w:rsidRPr="007822BB">
                              <w:rPr>
                                <w:i/>
                                <w:iCs/>
                                <w:color w:val="1F497D"/>
                              </w:rPr>
                              <w:t xml:space="preserve">6 </w:t>
                            </w:r>
                            <w:proofErr w:type="spellStart"/>
                            <w:r w:rsidRPr="007822BB">
                              <w:rPr>
                                <w:i/>
                                <w:iCs/>
                                <w:color w:val="1F497D"/>
                              </w:rPr>
                              <w:t>b</w:t>
                            </w:r>
                            <w:r w:rsidR="007822BB" w:rsidRPr="007822BB">
                              <w:rPr>
                                <w:i/>
                                <w:iCs/>
                                <w:color w:val="1F497D"/>
                              </w:rPr>
                              <w:t>s</w:t>
                            </w:r>
                            <w:proofErr w:type="spellEnd"/>
                            <w:r w:rsidR="007822BB" w:rsidRPr="007822BB">
                              <w:rPr>
                                <w:i/>
                                <w:iCs/>
                                <w:color w:val="1F497D"/>
                              </w:rPr>
                              <w:t xml:space="preserve"> </w:t>
                            </w:r>
                          </w:p>
                          <w:p w:rsidR="007822BB" w:rsidRDefault="007822BB" w:rsidP="00757FBF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:rsidR="007822BB" w:rsidRDefault="007822BB" w:rsidP="00757FBF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1F497D"/>
                              </w:rPr>
                              <w:t>Alc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1F497D"/>
                              </w:rPr>
                              <w:t>. 12.5%</w:t>
                            </w:r>
                          </w:p>
                          <w:p w:rsidR="007822BB" w:rsidRDefault="007822BB" w:rsidP="00757FBF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822BB" w:rsidRDefault="007822BB" w:rsidP="00757FBF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:rsidR="007822BB" w:rsidRDefault="007822BB" w:rsidP="00757FBF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:rsidR="007822BB" w:rsidRPr="007822BB" w:rsidRDefault="007822BB" w:rsidP="00757FBF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/>
                              </w:rPr>
                              <w:t>Bottiglia: Renana per la verticalità che ne ricorda lo stile di questo vino e l’altitudine del vigneto… più facilmente riconducibile ad un vino dell’Europa del Nord che dell’Europa Mediterranea.</w:t>
                            </w:r>
                          </w:p>
                          <w:p w:rsidR="00757FBF" w:rsidRPr="007822BB" w:rsidRDefault="00757FBF" w:rsidP="00757FBF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:rsidR="00757FBF" w:rsidRPr="007822BB" w:rsidRDefault="00757FBF" w:rsidP="00757FBF">
                            <w:pPr>
                              <w:spacing w:line="480" w:lineRule="auto"/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:rsidR="00757FBF" w:rsidRPr="007822BB" w:rsidRDefault="007822BB" w:rsidP="00757FBF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  <w:r w:rsidRPr="007822BB">
                              <w:rPr>
                                <w:i/>
                                <w:iCs/>
                                <w:color w:val="1F497D"/>
                              </w:rPr>
                              <w:t xml:space="preserve">L’etichetta è invece la riproduzione di un’antica mappa del ‘500 dove si vede chiaramente scritto </w:t>
                            </w:r>
                            <w:r>
                              <w:rPr>
                                <w:i/>
                                <w:iCs/>
                                <w:color w:val="1F497D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1F497D"/>
                              </w:rPr>
                              <w:t>Roncha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1F497D"/>
                              </w:rPr>
                              <w:t>” (oggigiorno Roncà) comune all’interno del quale è situato il vigneto di Trebbiano di Soave.</w:t>
                            </w:r>
                          </w:p>
                          <w:p w:rsidR="00757FBF" w:rsidRDefault="00757F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BEFF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5.45pt;margin-top:3pt;width:185.9pt;height:666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" stroked="f">
                <v:textbox>
                  <w:txbxContent>
                    <w:p w:rsidR="00757FBF" w:rsidRDefault="00757FBF" w:rsidP="00757FBF">
                      <w:pPr>
                        <w:rPr>
                          <w:i/>
                          <w:iCs/>
                          <w:color w:val="1F497D"/>
                          <w:lang w:val="en-GB"/>
                        </w:rPr>
                      </w:pPr>
                    </w:p>
                    <w:p w:rsidR="00757FBF" w:rsidRDefault="00757FBF" w:rsidP="00757FBF">
                      <w:pPr>
                        <w:rPr>
                          <w:i/>
                          <w:iCs/>
                          <w:color w:val="1F497D"/>
                          <w:lang w:val="en-GB"/>
                        </w:rPr>
                      </w:pPr>
                    </w:p>
                    <w:p w:rsidR="00757FBF" w:rsidRPr="007822BB" w:rsidRDefault="007822BB" w:rsidP="00757FBF">
                      <w:pPr>
                        <w:rPr>
                          <w:i/>
                          <w:iCs/>
                          <w:color w:val="1F497D"/>
                        </w:rPr>
                      </w:pPr>
                      <w:r>
                        <w:rPr>
                          <w:i/>
                          <w:iCs/>
                          <w:color w:val="1F497D"/>
                        </w:rPr>
                        <w:t>Vitigno</w:t>
                      </w:r>
                      <w:r w:rsidR="00757FBF" w:rsidRPr="007822BB">
                        <w:rPr>
                          <w:i/>
                          <w:iCs/>
                          <w:color w:val="1F497D"/>
                        </w:rPr>
                        <w:t xml:space="preserve">: </w:t>
                      </w:r>
                      <w:r w:rsidR="00757FBF" w:rsidRPr="007822BB">
                        <w:rPr>
                          <w:b/>
                          <w:i/>
                          <w:iCs/>
                          <w:color w:val="1F497D"/>
                          <w:sz w:val="24"/>
                          <w:szCs w:val="24"/>
                        </w:rPr>
                        <w:t>100% Trebbiano di Soave</w:t>
                      </w:r>
                    </w:p>
                    <w:p w:rsidR="00757FBF" w:rsidRPr="007822BB" w:rsidRDefault="00757FBF" w:rsidP="00757FBF">
                      <w:pPr>
                        <w:rPr>
                          <w:i/>
                          <w:iCs/>
                          <w:color w:val="1F497D"/>
                        </w:rPr>
                      </w:pPr>
                    </w:p>
                    <w:p w:rsidR="00757FBF" w:rsidRPr="007822BB" w:rsidRDefault="00757FBF" w:rsidP="00757FBF">
                      <w:pPr>
                        <w:rPr>
                          <w:i/>
                          <w:iCs/>
                          <w:color w:val="1F497D"/>
                        </w:rPr>
                      </w:pPr>
                      <w:r w:rsidRPr="007822BB">
                        <w:rPr>
                          <w:i/>
                          <w:iCs/>
                          <w:color w:val="1F497D"/>
                        </w:rPr>
                        <w:t>Origin</w:t>
                      </w:r>
                      <w:r w:rsidR="007822BB" w:rsidRPr="007822BB">
                        <w:rPr>
                          <w:i/>
                          <w:iCs/>
                          <w:color w:val="1F497D"/>
                        </w:rPr>
                        <w:t>e</w:t>
                      </w:r>
                      <w:r w:rsidRPr="007822BB">
                        <w:rPr>
                          <w:i/>
                          <w:iCs/>
                          <w:color w:val="1F497D"/>
                        </w:rPr>
                        <w:t>: Localit</w:t>
                      </w:r>
                      <w:r w:rsidR="007822BB" w:rsidRPr="007822BB">
                        <w:rPr>
                          <w:i/>
                          <w:iCs/>
                          <w:color w:val="1F497D"/>
                        </w:rPr>
                        <w:t>à</w:t>
                      </w:r>
                      <w:r w:rsidRPr="007822BB">
                        <w:rPr>
                          <w:i/>
                          <w:iCs/>
                          <w:color w:val="1F497D"/>
                        </w:rPr>
                        <w:t xml:space="preserve"> Brenton – </w:t>
                      </w:r>
                      <w:r w:rsidR="007822BB" w:rsidRPr="007822BB">
                        <w:rPr>
                          <w:i/>
                          <w:iCs/>
                          <w:color w:val="1F497D"/>
                        </w:rPr>
                        <w:t>Comune di</w:t>
                      </w:r>
                      <w:r w:rsidR="007822BB">
                        <w:rPr>
                          <w:i/>
                          <w:iCs/>
                          <w:color w:val="1F497D"/>
                        </w:rPr>
                        <w:t xml:space="preserve"> Roncà (Verona) – 450 mt</w:t>
                      </w:r>
                    </w:p>
                    <w:p w:rsidR="00757FBF" w:rsidRPr="007822BB" w:rsidRDefault="00757FBF" w:rsidP="00757FBF">
                      <w:pPr>
                        <w:rPr>
                          <w:i/>
                          <w:iCs/>
                          <w:color w:val="1F497D"/>
                        </w:rPr>
                      </w:pPr>
                    </w:p>
                    <w:p w:rsidR="00757FBF" w:rsidRPr="007822BB" w:rsidRDefault="007822BB" w:rsidP="00757FBF">
                      <w:pPr>
                        <w:rPr>
                          <w:i/>
                          <w:iCs/>
                          <w:color w:val="1F497D"/>
                        </w:rPr>
                      </w:pPr>
                      <w:r w:rsidRPr="007822BB">
                        <w:rPr>
                          <w:i/>
                          <w:iCs/>
                          <w:color w:val="1F497D"/>
                        </w:rPr>
                        <w:t>S</w:t>
                      </w:r>
                      <w:r>
                        <w:rPr>
                          <w:i/>
                          <w:iCs/>
                          <w:color w:val="1F497D"/>
                        </w:rPr>
                        <w:t>uo</w:t>
                      </w:r>
                      <w:r w:rsidRPr="007822BB">
                        <w:rPr>
                          <w:i/>
                          <w:iCs/>
                          <w:color w:val="1F497D"/>
                        </w:rPr>
                        <w:t>l</w:t>
                      </w:r>
                      <w:r>
                        <w:rPr>
                          <w:i/>
                          <w:iCs/>
                          <w:color w:val="1F497D"/>
                        </w:rPr>
                        <w:t>o</w:t>
                      </w:r>
                      <w:r w:rsidRPr="007822BB">
                        <w:rPr>
                          <w:i/>
                          <w:iCs/>
                          <w:color w:val="1F497D"/>
                        </w:rPr>
                        <w:t>: Vulcanico basaltico</w:t>
                      </w:r>
                    </w:p>
                    <w:p w:rsidR="00757FBF" w:rsidRPr="007822BB" w:rsidRDefault="00757FBF" w:rsidP="00757FBF">
                      <w:pPr>
                        <w:rPr>
                          <w:i/>
                          <w:iCs/>
                          <w:color w:val="1F497D"/>
                        </w:rPr>
                      </w:pPr>
                    </w:p>
                    <w:p w:rsidR="00757FBF" w:rsidRPr="007822BB" w:rsidRDefault="007822BB" w:rsidP="00757FBF">
                      <w:pPr>
                        <w:rPr>
                          <w:i/>
                          <w:iCs/>
                          <w:color w:val="1F497D"/>
                        </w:rPr>
                      </w:pPr>
                      <w:r w:rsidRPr="007822BB">
                        <w:rPr>
                          <w:i/>
                          <w:iCs/>
                          <w:color w:val="1F497D"/>
                        </w:rPr>
                        <w:t>Vendemmia</w:t>
                      </w:r>
                      <w:r w:rsidR="00757FBF" w:rsidRPr="007822BB">
                        <w:rPr>
                          <w:i/>
                          <w:iCs/>
                          <w:color w:val="1F497D"/>
                        </w:rPr>
                        <w:t xml:space="preserve">: </w:t>
                      </w:r>
                      <w:r w:rsidRPr="007822BB">
                        <w:rPr>
                          <w:i/>
                          <w:iCs/>
                          <w:color w:val="1F497D"/>
                        </w:rPr>
                        <w:t>a mano in cassettine</w:t>
                      </w:r>
                      <w:r w:rsidR="00757FBF" w:rsidRPr="007822BB">
                        <w:rPr>
                          <w:i/>
                          <w:iCs/>
                          <w:color w:val="1F497D"/>
                        </w:rPr>
                        <w:t xml:space="preserve"> </w:t>
                      </w:r>
                      <w:r w:rsidRPr="007822BB">
                        <w:rPr>
                          <w:i/>
                          <w:iCs/>
                          <w:color w:val="1F497D"/>
                        </w:rPr>
                        <w:t xml:space="preserve">– la seconda settimana di </w:t>
                      </w:r>
                      <w:r>
                        <w:rPr>
                          <w:i/>
                          <w:iCs/>
                          <w:color w:val="1F497D"/>
                        </w:rPr>
                        <w:t>Settembre</w:t>
                      </w:r>
                    </w:p>
                    <w:p w:rsidR="00757FBF" w:rsidRPr="007822BB" w:rsidRDefault="00757FBF" w:rsidP="00757FBF">
                      <w:pPr>
                        <w:rPr>
                          <w:i/>
                          <w:iCs/>
                          <w:color w:val="1F497D"/>
                        </w:rPr>
                      </w:pPr>
                    </w:p>
                    <w:p w:rsidR="00757FBF" w:rsidRPr="007822BB" w:rsidRDefault="007822BB" w:rsidP="00757FBF">
                      <w:pPr>
                        <w:rPr>
                          <w:i/>
                          <w:iCs/>
                          <w:color w:val="1F497D"/>
                        </w:rPr>
                      </w:pPr>
                      <w:r w:rsidRPr="007822BB">
                        <w:rPr>
                          <w:i/>
                          <w:iCs/>
                          <w:color w:val="1F497D"/>
                        </w:rPr>
                        <w:t>Vinificazione</w:t>
                      </w:r>
                      <w:r w:rsidR="00757FBF" w:rsidRPr="007822BB">
                        <w:rPr>
                          <w:i/>
                          <w:iCs/>
                          <w:color w:val="1F497D"/>
                        </w:rPr>
                        <w:t xml:space="preserve">: </w:t>
                      </w:r>
                      <w:r w:rsidRPr="007822BB">
                        <w:rPr>
                          <w:i/>
                          <w:iCs/>
                          <w:color w:val="1F497D"/>
                        </w:rPr>
                        <w:t>breve</w:t>
                      </w:r>
                      <w:r w:rsidR="00757FBF" w:rsidRPr="007822BB">
                        <w:rPr>
                          <w:i/>
                          <w:iCs/>
                          <w:color w:val="1F497D"/>
                        </w:rPr>
                        <w:t xml:space="preserve"> macera</w:t>
                      </w:r>
                      <w:r w:rsidRPr="007822BB">
                        <w:rPr>
                          <w:i/>
                          <w:iCs/>
                          <w:color w:val="1F497D"/>
                        </w:rPr>
                        <w:t>z</w:t>
                      </w:r>
                      <w:r w:rsidR="00757FBF" w:rsidRPr="007822BB">
                        <w:rPr>
                          <w:i/>
                          <w:iCs/>
                          <w:color w:val="1F497D"/>
                        </w:rPr>
                        <w:t>ion</w:t>
                      </w:r>
                      <w:r>
                        <w:rPr>
                          <w:i/>
                          <w:iCs/>
                          <w:color w:val="1F497D"/>
                        </w:rPr>
                        <w:t>e</w:t>
                      </w:r>
                      <w:r w:rsidR="00757FBF" w:rsidRPr="007822BB">
                        <w:rPr>
                          <w:i/>
                          <w:iCs/>
                          <w:color w:val="1F497D"/>
                        </w:rPr>
                        <w:t xml:space="preserve"> – Fermenta</w:t>
                      </w:r>
                      <w:r>
                        <w:rPr>
                          <w:i/>
                          <w:iCs/>
                          <w:color w:val="1F497D"/>
                        </w:rPr>
                        <w:t>zione</w:t>
                      </w:r>
                      <w:r w:rsidR="00757FBF" w:rsidRPr="007822BB">
                        <w:rPr>
                          <w:i/>
                          <w:iCs/>
                          <w:color w:val="1F497D"/>
                        </w:rPr>
                        <w:t xml:space="preserve"> in </w:t>
                      </w:r>
                      <w:r>
                        <w:rPr>
                          <w:i/>
                          <w:iCs/>
                          <w:color w:val="1F497D"/>
                        </w:rPr>
                        <w:t>vasche di acciaio</w:t>
                      </w:r>
                    </w:p>
                    <w:p w:rsidR="00757FBF" w:rsidRDefault="00757FBF" w:rsidP="00757FBF">
                      <w:pPr>
                        <w:rPr>
                          <w:i/>
                          <w:iCs/>
                          <w:color w:val="1F497D"/>
                        </w:rPr>
                      </w:pPr>
                    </w:p>
                    <w:p w:rsidR="007822BB" w:rsidRDefault="007822BB" w:rsidP="00757FBF">
                      <w:pPr>
                        <w:rPr>
                          <w:i/>
                          <w:iCs/>
                          <w:color w:val="1F497D"/>
                        </w:rPr>
                      </w:pPr>
                    </w:p>
                    <w:p w:rsidR="007822BB" w:rsidRPr="007822BB" w:rsidRDefault="007822BB" w:rsidP="00757FBF">
                      <w:pPr>
                        <w:rPr>
                          <w:i/>
                          <w:iCs/>
                          <w:color w:val="1F497D"/>
                        </w:rPr>
                      </w:pPr>
                    </w:p>
                    <w:p w:rsidR="00757FBF" w:rsidRDefault="00757FBF" w:rsidP="00757FBF">
                      <w:pPr>
                        <w:rPr>
                          <w:i/>
                          <w:iCs/>
                          <w:color w:val="1F497D"/>
                        </w:rPr>
                      </w:pPr>
                      <w:r w:rsidRPr="007822BB">
                        <w:rPr>
                          <w:i/>
                          <w:iCs/>
                          <w:color w:val="1F497D"/>
                        </w:rPr>
                        <w:t>S</w:t>
                      </w:r>
                      <w:r w:rsidR="007822BB" w:rsidRPr="007822BB">
                        <w:rPr>
                          <w:i/>
                          <w:iCs/>
                          <w:color w:val="1F497D"/>
                        </w:rPr>
                        <w:t xml:space="preserve">catole da </w:t>
                      </w:r>
                      <w:r w:rsidRPr="007822BB">
                        <w:rPr>
                          <w:i/>
                          <w:iCs/>
                          <w:color w:val="1F497D"/>
                        </w:rPr>
                        <w:t xml:space="preserve">6 </w:t>
                      </w:r>
                      <w:proofErr w:type="spellStart"/>
                      <w:r w:rsidRPr="007822BB">
                        <w:rPr>
                          <w:i/>
                          <w:iCs/>
                          <w:color w:val="1F497D"/>
                        </w:rPr>
                        <w:t>b</w:t>
                      </w:r>
                      <w:r w:rsidR="007822BB" w:rsidRPr="007822BB">
                        <w:rPr>
                          <w:i/>
                          <w:iCs/>
                          <w:color w:val="1F497D"/>
                        </w:rPr>
                        <w:t>s</w:t>
                      </w:r>
                      <w:proofErr w:type="spellEnd"/>
                      <w:r w:rsidR="007822BB" w:rsidRPr="007822BB">
                        <w:rPr>
                          <w:i/>
                          <w:iCs/>
                          <w:color w:val="1F497D"/>
                        </w:rPr>
                        <w:t xml:space="preserve"> </w:t>
                      </w:r>
                    </w:p>
                    <w:p w:rsidR="007822BB" w:rsidRDefault="007822BB" w:rsidP="00757FBF">
                      <w:pPr>
                        <w:rPr>
                          <w:i/>
                          <w:iCs/>
                          <w:color w:val="1F497D"/>
                        </w:rPr>
                      </w:pPr>
                    </w:p>
                    <w:p w:rsidR="007822BB" w:rsidRDefault="007822BB" w:rsidP="00757FBF">
                      <w:pPr>
                        <w:rPr>
                          <w:i/>
                          <w:iCs/>
                          <w:color w:val="1F497D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1F497D"/>
                        </w:rPr>
                        <w:t>Alc</w:t>
                      </w:r>
                      <w:proofErr w:type="spellEnd"/>
                      <w:r>
                        <w:rPr>
                          <w:i/>
                          <w:iCs/>
                          <w:color w:val="1F497D"/>
                        </w:rPr>
                        <w:t>. 12.5%</w:t>
                      </w:r>
                    </w:p>
                    <w:p w:rsidR="007822BB" w:rsidRDefault="007822BB" w:rsidP="00757FBF">
                      <w:pPr>
                        <w:rPr>
                          <w:i/>
                          <w:iCs/>
                          <w:color w:val="1F497D"/>
                        </w:rPr>
                      </w:pPr>
                      <w:bookmarkStart w:id="1" w:name="_GoBack"/>
                      <w:bookmarkEnd w:id="1"/>
                    </w:p>
                    <w:p w:rsidR="007822BB" w:rsidRDefault="007822BB" w:rsidP="00757FBF">
                      <w:pPr>
                        <w:rPr>
                          <w:i/>
                          <w:iCs/>
                          <w:color w:val="1F497D"/>
                        </w:rPr>
                      </w:pPr>
                    </w:p>
                    <w:p w:rsidR="007822BB" w:rsidRDefault="007822BB" w:rsidP="00757FBF">
                      <w:pPr>
                        <w:rPr>
                          <w:i/>
                          <w:iCs/>
                          <w:color w:val="1F497D"/>
                        </w:rPr>
                      </w:pPr>
                    </w:p>
                    <w:p w:rsidR="007822BB" w:rsidRPr="007822BB" w:rsidRDefault="007822BB" w:rsidP="00757FBF">
                      <w:pPr>
                        <w:rPr>
                          <w:i/>
                          <w:iCs/>
                          <w:color w:val="1F497D"/>
                        </w:rPr>
                      </w:pPr>
                      <w:r>
                        <w:rPr>
                          <w:i/>
                          <w:iCs/>
                          <w:color w:val="1F497D"/>
                        </w:rPr>
                        <w:t>Bottiglia: Renana per la verticalità che ne ricorda lo stile di questo vino e l’altitudine del vigneto… più facilmente riconducibile ad un vino dell’Europa del Nord che dell’Europa Mediterranea.</w:t>
                      </w:r>
                    </w:p>
                    <w:p w:rsidR="00757FBF" w:rsidRPr="007822BB" w:rsidRDefault="00757FBF" w:rsidP="00757FBF">
                      <w:pPr>
                        <w:rPr>
                          <w:i/>
                          <w:iCs/>
                          <w:color w:val="1F497D"/>
                        </w:rPr>
                      </w:pPr>
                    </w:p>
                    <w:p w:rsidR="00757FBF" w:rsidRPr="007822BB" w:rsidRDefault="00757FBF" w:rsidP="00757FBF">
                      <w:pPr>
                        <w:spacing w:line="480" w:lineRule="auto"/>
                        <w:rPr>
                          <w:i/>
                          <w:iCs/>
                          <w:color w:val="1F497D"/>
                        </w:rPr>
                      </w:pPr>
                    </w:p>
                    <w:p w:rsidR="00757FBF" w:rsidRPr="007822BB" w:rsidRDefault="007822BB" w:rsidP="00757FBF">
                      <w:pPr>
                        <w:rPr>
                          <w:i/>
                          <w:iCs/>
                          <w:color w:val="1F497D"/>
                        </w:rPr>
                      </w:pPr>
                      <w:r w:rsidRPr="007822BB">
                        <w:rPr>
                          <w:i/>
                          <w:iCs/>
                          <w:color w:val="1F497D"/>
                        </w:rPr>
                        <w:t xml:space="preserve">L’etichetta è invece la riproduzione di un’antica mappa del ‘500 dove si vede chiaramente scritto </w:t>
                      </w:r>
                      <w:r>
                        <w:rPr>
                          <w:i/>
                          <w:iCs/>
                          <w:color w:val="1F497D"/>
                        </w:rPr>
                        <w:t>“</w:t>
                      </w:r>
                      <w:proofErr w:type="spellStart"/>
                      <w:r>
                        <w:rPr>
                          <w:i/>
                          <w:iCs/>
                          <w:color w:val="1F497D"/>
                        </w:rPr>
                        <w:t>Roncha</w:t>
                      </w:r>
                      <w:proofErr w:type="spellEnd"/>
                      <w:r>
                        <w:rPr>
                          <w:i/>
                          <w:iCs/>
                          <w:color w:val="1F497D"/>
                        </w:rPr>
                        <w:t>” (oggigiorno Roncà) comune all’interno del quale è situato il vigneto di Trebbiano di Soave.</w:t>
                      </w:r>
                    </w:p>
                    <w:p w:rsidR="00757FBF" w:rsidRDefault="00757FBF"/>
                  </w:txbxContent>
                </v:textbox>
                <w10:wrap type="square"/>
              </v:shape>
            </w:pict>
          </mc:Fallback>
        </mc:AlternateContent>
      </w:r>
      <w:r w:rsidR="00757FBF" w:rsidRPr="00757FBF">
        <w:rPr>
          <w:noProof/>
        </w:rPr>
        <w:drawing>
          <wp:anchor distT="0" distB="0" distL="114300" distR="114300" simplePos="0" relativeHeight="251658240" behindDoc="0" locked="0" layoutInCell="1" allowOverlap="1" wp14:anchorId="6CC6D53C" wp14:editId="22EF3E7B">
            <wp:simplePos x="0" y="0"/>
            <wp:positionH relativeFrom="column">
              <wp:posOffset>3763645</wp:posOffset>
            </wp:positionH>
            <wp:positionV relativeFrom="paragraph">
              <wp:posOffset>100330</wp:posOffset>
            </wp:positionV>
            <wp:extent cx="2418715" cy="8040370"/>
            <wp:effectExtent l="0" t="0" r="635" b="0"/>
            <wp:wrapSquare wrapText="bothSides"/>
            <wp:docPr id="2" name="Immagine 2" descr="C:\Users\FATTORI\AppData\Local\Microsoft\Windows\INetCache\Content.Outlook\QI1PQOYE\Roncha 2019 basriso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TORI\AppData\Local\Microsoft\Windows\INetCache\Content.Outlook\QI1PQOYE\Roncha 2019 basrisol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804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7FB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21" w:rsidRDefault="00BF2921" w:rsidP="00BF2921">
      <w:r>
        <w:separator/>
      </w:r>
    </w:p>
  </w:endnote>
  <w:endnote w:type="continuationSeparator" w:id="0">
    <w:p w:rsidR="00BF2921" w:rsidRDefault="00BF2921" w:rsidP="00BF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21" w:rsidRDefault="00BF2921" w:rsidP="00BF2921">
      <w:r>
        <w:separator/>
      </w:r>
    </w:p>
  </w:footnote>
  <w:footnote w:type="continuationSeparator" w:id="0">
    <w:p w:rsidR="00BF2921" w:rsidRDefault="00BF2921" w:rsidP="00BF2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21" w:rsidRDefault="00BF2921" w:rsidP="00BF2921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F4400A" wp14:editId="5D498923">
          <wp:simplePos x="0" y="0"/>
          <wp:positionH relativeFrom="column">
            <wp:posOffset>2200275</wp:posOffset>
          </wp:positionH>
          <wp:positionV relativeFrom="page">
            <wp:posOffset>228600</wp:posOffset>
          </wp:positionV>
          <wp:extent cx="1792605" cy="990600"/>
          <wp:effectExtent l="0" t="0" r="0" b="0"/>
          <wp:wrapNone/>
          <wp:docPr id="1" name="Immagine 1" descr="logo_intestazi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testazio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921" w:rsidRDefault="00BF2921" w:rsidP="00BF2921">
    <w:pPr>
      <w:pStyle w:val="Intestazione"/>
      <w:jc w:val="center"/>
    </w:pPr>
  </w:p>
  <w:p w:rsidR="00BF2921" w:rsidRDefault="00BF2921" w:rsidP="00BF2921">
    <w:pPr>
      <w:pStyle w:val="Intestazione"/>
      <w:jc w:val="center"/>
    </w:pPr>
  </w:p>
  <w:p w:rsidR="00BF2921" w:rsidRDefault="00BF2921" w:rsidP="00BF2921">
    <w:pPr>
      <w:pStyle w:val="Intestazione"/>
      <w:jc w:val="center"/>
    </w:pPr>
  </w:p>
  <w:p w:rsidR="00BF2921" w:rsidRDefault="00BF2921" w:rsidP="00BF2921">
    <w:pPr>
      <w:pStyle w:val="Intestazione"/>
      <w:jc w:val="center"/>
    </w:pPr>
  </w:p>
  <w:p w:rsidR="00BF2921" w:rsidRDefault="00BF2921" w:rsidP="00BF292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1E41A2"/>
    <w:rsid w:val="004F1D74"/>
    <w:rsid w:val="00757FBF"/>
    <w:rsid w:val="007822BB"/>
    <w:rsid w:val="00B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70A5B2-6B7F-4329-903A-BED1701B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FB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29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921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29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921"/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9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921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FATTORI</dc:creator>
  <cp:keywords/>
  <dc:description/>
  <cp:lastModifiedBy>Giorgia Costa</cp:lastModifiedBy>
  <cp:revision>3</cp:revision>
  <cp:lastPrinted>2019-07-23T15:05:00Z</cp:lastPrinted>
  <dcterms:created xsi:type="dcterms:W3CDTF">2020-01-20T14:36:00Z</dcterms:created>
  <dcterms:modified xsi:type="dcterms:W3CDTF">2020-01-20T14:43:00Z</dcterms:modified>
</cp:coreProperties>
</file>